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37D83" w:rsidRDefault="001007F2">
      <w:pPr>
        <w:pStyle w:val="a4"/>
        <w:spacing w:before="36" w:line="340" w:lineRule="auto"/>
        <w:ind w:left="959"/>
        <w:rPr>
          <w:w w:val="60"/>
        </w:rPr>
      </w:pPr>
      <w:r>
        <w:rPr>
          <w:w w:val="60"/>
        </w:rPr>
        <w:t>รายงานผลการขบเคล่ือนตามมาตรฐานทางจริยธรรมขององค์การบริหารส่วนตําบล</w:t>
      </w:r>
    </w:p>
    <w:p w:rsidR="007F2AE6" w:rsidRDefault="001007F2">
      <w:pPr>
        <w:pStyle w:val="a4"/>
        <w:spacing w:before="36" w:line="340" w:lineRule="auto"/>
        <w:ind w:left="959"/>
      </w:pPr>
      <w:r>
        <w:rPr>
          <w:w w:val="60"/>
        </w:rPr>
        <w:t>ป่า</w:t>
      </w:r>
      <w:r w:rsidR="00937D83">
        <w:rPr>
          <w:rFonts w:hint="cs"/>
          <w:w w:val="65"/>
          <w:cs/>
          <w:lang w:bidi="th-TH"/>
        </w:rPr>
        <w:t>บอน</w:t>
      </w:r>
      <w:r>
        <w:rPr>
          <w:w w:val="65"/>
        </w:rPr>
        <w:t>ระจําปีงบประมาณ</w:t>
      </w:r>
      <w:r>
        <w:rPr>
          <w:spacing w:val="10"/>
          <w:w w:val="65"/>
        </w:rPr>
        <w:t xml:space="preserve"> </w:t>
      </w:r>
      <w:r>
        <w:rPr>
          <w:w w:val="65"/>
        </w:rPr>
        <w:t>พ.ศ.2566</w:t>
      </w:r>
    </w:p>
    <w:p w:rsidR="007F2AE6" w:rsidRDefault="001007F2">
      <w:pPr>
        <w:pStyle w:val="a4"/>
      </w:pPr>
      <w:r>
        <w:rPr>
          <w:w w:val="65"/>
        </w:rPr>
        <w:t>***************************</w:t>
      </w:r>
    </w:p>
    <w:p w:rsidR="007F2AE6" w:rsidRDefault="001007F2">
      <w:pPr>
        <w:pStyle w:val="a3"/>
        <w:spacing w:before="189"/>
        <w:ind w:left="840"/>
      </w:pPr>
      <w:r>
        <w:rPr>
          <w:w w:val="70"/>
        </w:rPr>
        <w:t>โครงการพฒนาศักยภาพบุคลากรท้องถิ่นในการปฏิบัติงาน</w:t>
      </w:r>
      <w:r>
        <w:rPr>
          <w:spacing w:val="49"/>
          <w:w w:val="70"/>
        </w:rPr>
        <w:t xml:space="preserve"> </w:t>
      </w:r>
      <w:r>
        <w:rPr>
          <w:w w:val="70"/>
        </w:rPr>
        <w:t>ประจําปีงบประมาณ</w:t>
      </w:r>
      <w:r>
        <w:rPr>
          <w:spacing w:val="46"/>
          <w:w w:val="70"/>
        </w:rPr>
        <w:t xml:space="preserve"> </w:t>
      </w:r>
      <w:r>
        <w:rPr>
          <w:w w:val="70"/>
        </w:rPr>
        <w:t>2566</w:t>
      </w:r>
    </w:p>
    <w:p w:rsidR="007F2AE6" w:rsidRDefault="00937D83">
      <w:pPr>
        <w:pStyle w:val="a3"/>
        <w:ind w:left="120" w:right="104" w:hanging="1"/>
        <w:jc w:val="both"/>
      </w:pPr>
      <w:r>
        <w:rPr>
          <w:rFonts w:hint="cs"/>
          <w:w w:val="70"/>
          <w:cs/>
          <w:lang w:bidi="th-TH"/>
        </w:rPr>
        <w:t xml:space="preserve">โครงการอบรมคุณธรรมจริยธรรมจริยธรรมคณะผู้บริหาร พนักงานส่วนตำบล และพนักงานจ้าง </w:t>
      </w:r>
      <w:r w:rsidR="001007F2">
        <w:rPr>
          <w:w w:val="70"/>
        </w:rPr>
        <w:t>ระหว่างวันที่</w:t>
      </w:r>
      <w:r w:rsidR="001007F2">
        <w:rPr>
          <w:spacing w:val="1"/>
          <w:w w:val="70"/>
        </w:rPr>
        <w:t xml:space="preserve"> </w:t>
      </w:r>
      <w:r w:rsidR="001007F2">
        <w:rPr>
          <w:w w:val="70"/>
        </w:rPr>
        <w:t>27</w:t>
      </w:r>
      <w:r w:rsidR="001007F2">
        <w:rPr>
          <w:spacing w:val="1"/>
          <w:w w:val="70"/>
        </w:rPr>
        <w:t xml:space="preserve"> </w:t>
      </w:r>
      <w:r w:rsidR="001007F2">
        <w:rPr>
          <w:w w:val="70"/>
        </w:rPr>
        <w:t>กุมภาพันธ์</w:t>
      </w:r>
      <w:r w:rsidR="001007F2">
        <w:rPr>
          <w:spacing w:val="1"/>
          <w:w w:val="70"/>
        </w:rPr>
        <w:t xml:space="preserve"> </w:t>
      </w:r>
      <w:r w:rsidR="001007F2">
        <w:rPr>
          <w:w w:val="70"/>
        </w:rPr>
        <w:t>256</w:t>
      </w:r>
      <w:r>
        <w:rPr>
          <w:rFonts w:hint="cs"/>
          <w:w w:val="70"/>
          <w:cs/>
          <w:lang w:bidi="th-TH"/>
        </w:rPr>
        <w:t xml:space="preserve"> </w:t>
      </w:r>
      <w:r w:rsidR="001007F2">
        <w:rPr>
          <w:spacing w:val="34"/>
        </w:rPr>
        <w:t xml:space="preserve"> </w:t>
      </w:r>
      <w:r w:rsidR="001007F2">
        <w:rPr>
          <w:w w:val="70"/>
        </w:rPr>
        <w:t>ณ</w:t>
      </w:r>
      <w:r w:rsidR="001007F2">
        <w:rPr>
          <w:spacing w:val="34"/>
        </w:rPr>
        <w:t xml:space="preserve"> </w:t>
      </w:r>
      <w:r w:rsidR="001007F2">
        <w:rPr>
          <w:w w:val="70"/>
        </w:rPr>
        <w:t>องค์การบริหารส่วนตําบลป่า</w:t>
      </w:r>
      <w:r>
        <w:rPr>
          <w:rFonts w:hint="cs"/>
          <w:w w:val="70"/>
          <w:cs/>
          <w:lang w:bidi="th-TH"/>
        </w:rPr>
        <w:t>บอน</w:t>
      </w:r>
      <w:r w:rsidR="001007F2">
        <w:rPr>
          <w:spacing w:val="34"/>
        </w:rPr>
        <w:t xml:space="preserve"> </w:t>
      </w:r>
    </w:p>
    <w:p w:rsidR="007F2AE6" w:rsidRDefault="008034F8">
      <w:pPr>
        <w:pStyle w:val="a3"/>
        <w:spacing w:before="6"/>
        <w:rPr>
          <w:sz w:val="21"/>
        </w:rPr>
      </w:pPr>
      <w:r>
        <w:rPr>
          <w:noProof/>
        </w:rPr>
        <w:drawing>
          <wp:inline distT="0" distB="0" distL="0" distR="0" wp14:anchorId="68DFE771" wp14:editId="54E41383">
            <wp:extent cx="5886450" cy="4412615"/>
            <wp:effectExtent l="0" t="0" r="0" b="698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AE6" w:rsidRDefault="007F2AE6">
      <w:pPr>
        <w:pStyle w:val="a3"/>
        <w:spacing w:before="4"/>
        <w:rPr>
          <w:sz w:val="26"/>
        </w:rPr>
      </w:pPr>
    </w:p>
    <w:p w:rsidR="007F2AE6" w:rsidRDefault="007F2AE6">
      <w:pPr>
        <w:pStyle w:val="a3"/>
        <w:spacing w:before="2"/>
        <w:rPr>
          <w:sz w:val="28"/>
        </w:rPr>
      </w:pPr>
    </w:p>
    <w:p w:rsidR="00937D83" w:rsidRDefault="00937D83" w:rsidP="00937D83">
      <w:pPr>
        <w:pStyle w:val="a3"/>
        <w:spacing w:before="189"/>
        <w:ind w:left="840"/>
      </w:pPr>
      <w:r>
        <w:rPr>
          <w:w w:val="70"/>
        </w:rPr>
        <w:t>โครงการพฒนาศักยภาพบุคลากรท้องถิ่นในการปฏิบัติงาน</w:t>
      </w:r>
      <w:r>
        <w:rPr>
          <w:spacing w:val="49"/>
          <w:w w:val="70"/>
        </w:rPr>
        <w:t xml:space="preserve"> </w:t>
      </w:r>
      <w:r>
        <w:rPr>
          <w:w w:val="70"/>
        </w:rPr>
        <w:t>ประจําปีงบประมาณ</w:t>
      </w:r>
      <w:r>
        <w:rPr>
          <w:spacing w:val="46"/>
          <w:w w:val="70"/>
        </w:rPr>
        <w:t xml:space="preserve"> </w:t>
      </w:r>
      <w:r>
        <w:rPr>
          <w:w w:val="70"/>
        </w:rPr>
        <w:t>2566</w:t>
      </w:r>
    </w:p>
    <w:p w:rsidR="007F2AE6" w:rsidRDefault="00937D83" w:rsidP="00937D83">
      <w:pPr>
        <w:pStyle w:val="a3"/>
        <w:ind w:left="120" w:right="104" w:hanging="1"/>
        <w:jc w:val="both"/>
      </w:pPr>
      <w:r>
        <w:rPr>
          <w:rFonts w:hint="cs"/>
          <w:w w:val="70"/>
          <w:cs/>
          <w:lang w:bidi="th-TH"/>
        </w:rPr>
        <w:t xml:space="preserve">โครงการอบรมคุณธรรมจริยธรรมจริยธรรมคณะผู้บริหาร พนักงานส่วนตำบล และพนักงานจ้าง </w:t>
      </w:r>
      <w:r>
        <w:rPr>
          <w:w w:val="70"/>
        </w:rPr>
        <w:t>ระหว่างวันที่</w:t>
      </w:r>
      <w:r>
        <w:rPr>
          <w:spacing w:val="1"/>
          <w:w w:val="70"/>
        </w:rPr>
        <w:t xml:space="preserve"> </w:t>
      </w:r>
      <w:r>
        <w:rPr>
          <w:w w:val="70"/>
        </w:rPr>
        <w:t>27</w:t>
      </w:r>
      <w:r>
        <w:rPr>
          <w:spacing w:val="1"/>
          <w:w w:val="70"/>
        </w:rPr>
        <w:t xml:space="preserve"> </w:t>
      </w:r>
      <w:r>
        <w:rPr>
          <w:w w:val="70"/>
        </w:rPr>
        <w:t>กุมภาพันธ์</w:t>
      </w:r>
      <w:r>
        <w:rPr>
          <w:spacing w:val="1"/>
          <w:w w:val="70"/>
        </w:rPr>
        <w:t xml:space="preserve"> </w:t>
      </w:r>
      <w:r>
        <w:rPr>
          <w:w w:val="70"/>
        </w:rPr>
        <w:t>256</w:t>
      </w:r>
      <w:r>
        <w:rPr>
          <w:rFonts w:hint="cs"/>
          <w:w w:val="70"/>
          <w:cs/>
          <w:lang w:bidi="th-TH"/>
        </w:rPr>
        <w:t xml:space="preserve"> </w:t>
      </w:r>
      <w:r>
        <w:rPr>
          <w:spacing w:val="34"/>
        </w:rPr>
        <w:t xml:space="preserve"> </w:t>
      </w:r>
      <w:r>
        <w:rPr>
          <w:w w:val="70"/>
        </w:rPr>
        <w:t>ณ</w:t>
      </w:r>
      <w:r>
        <w:rPr>
          <w:spacing w:val="34"/>
        </w:rPr>
        <w:t xml:space="preserve"> </w:t>
      </w:r>
      <w:r>
        <w:rPr>
          <w:w w:val="70"/>
        </w:rPr>
        <w:t>องค์การบริหารส่วนตําบลป่า</w:t>
      </w:r>
      <w:r>
        <w:rPr>
          <w:rFonts w:hint="cs"/>
          <w:w w:val="70"/>
          <w:cs/>
          <w:lang w:bidi="th-TH"/>
        </w:rPr>
        <w:t>บอน</w:t>
      </w:r>
      <w:r>
        <w:rPr>
          <w:spacing w:val="34"/>
        </w:rPr>
        <w:t xml:space="preserve"> </w:t>
      </w:r>
      <w:r w:rsidR="001007F2">
        <w:rPr>
          <w:spacing w:val="1"/>
          <w:w w:val="70"/>
        </w:rPr>
        <w:t xml:space="preserve"> </w:t>
      </w:r>
      <w:r w:rsidR="001007F2">
        <w:rPr>
          <w:w w:val="70"/>
        </w:rPr>
        <w:t>โดยมีบุคลากรภายใน</w:t>
      </w:r>
      <w:r w:rsidR="001007F2">
        <w:rPr>
          <w:spacing w:val="37"/>
          <w:w w:val="70"/>
        </w:rPr>
        <w:t xml:space="preserve"> </w:t>
      </w:r>
      <w:r w:rsidR="001007F2">
        <w:rPr>
          <w:w w:val="70"/>
        </w:rPr>
        <w:t>องค์การบริหารส่วนตําบลป่าไร่</w:t>
      </w:r>
      <w:r w:rsidR="001007F2">
        <w:rPr>
          <w:spacing w:val="39"/>
          <w:w w:val="70"/>
        </w:rPr>
        <w:t xml:space="preserve"> </w:t>
      </w:r>
      <w:r w:rsidR="001007F2">
        <w:rPr>
          <w:w w:val="70"/>
        </w:rPr>
        <w:t>ประกอบด้วยคณะผู้บริหาร</w:t>
      </w:r>
      <w:r w:rsidR="001007F2">
        <w:rPr>
          <w:spacing w:val="39"/>
          <w:w w:val="70"/>
        </w:rPr>
        <w:t xml:space="preserve"> </w:t>
      </w:r>
      <w:r w:rsidR="001007F2">
        <w:rPr>
          <w:w w:val="70"/>
        </w:rPr>
        <w:t>สมาชิกสภา</w:t>
      </w:r>
      <w:r w:rsidR="001007F2">
        <w:rPr>
          <w:spacing w:val="40"/>
          <w:w w:val="70"/>
        </w:rPr>
        <w:t xml:space="preserve"> </w:t>
      </w:r>
      <w:r w:rsidR="001007F2">
        <w:rPr>
          <w:w w:val="70"/>
        </w:rPr>
        <w:t>อบต.</w:t>
      </w:r>
      <w:r w:rsidR="001007F2">
        <w:rPr>
          <w:spacing w:val="37"/>
          <w:w w:val="70"/>
        </w:rPr>
        <w:t xml:space="preserve"> </w:t>
      </w:r>
      <w:r w:rsidR="001007F2">
        <w:rPr>
          <w:w w:val="70"/>
        </w:rPr>
        <w:t>พนักงาน</w:t>
      </w:r>
      <w:r w:rsidR="001007F2">
        <w:rPr>
          <w:spacing w:val="-56"/>
          <w:w w:val="70"/>
        </w:rPr>
        <w:t xml:space="preserve"> </w:t>
      </w:r>
      <w:r w:rsidR="001007F2">
        <w:rPr>
          <w:w w:val="70"/>
        </w:rPr>
        <w:t>ส่วนตําบล</w:t>
      </w:r>
      <w:r w:rsidR="001007F2">
        <w:rPr>
          <w:spacing w:val="29"/>
          <w:w w:val="70"/>
        </w:rPr>
        <w:t xml:space="preserve"> </w:t>
      </w:r>
      <w:r w:rsidR="001007F2">
        <w:rPr>
          <w:w w:val="70"/>
        </w:rPr>
        <w:t>และพนักงานจ้าง</w:t>
      </w:r>
      <w:r w:rsidR="001007F2">
        <w:rPr>
          <w:spacing w:val="28"/>
          <w:w w:val="70"/>
        </w:rPr>
        <w:t xml:space="preserve"> </w:t>
      </w:r>
      <w:r w:rsidR="001007F2">
        <w:rPr>
          <w:w w:val="70"/>
        </w:rPr>
        <w:t>จํานวน</w:t>
      </w:r>
      <w:r w:rsidR="001007F2">
        <w:rPr>
          <w:spacing w:val="91"/>
        </w:rPr>
        <w:t xml:space="preserve"> </w:t>
      </w:r>
      <w:r>
        <w:rPr>
          <w:rFonts w:hint="cs"/>
          <w:w w:val="70"/>
          <w:cs/>
          <w:lang w:bidi="th-TH"/>
        </w:rPr>
        <w:t>43</w:t>
      </w:r>
      <w:r w:rsidR="001007F2">
        <w:rPr>
          <w:w w:val="70"/>
        </w:rPr>
        <w:tab/>
      </w:r>
      <w:r w:rsidR="001007F2">
        <w:rPr>
          <w:w w:val="70"/>
        </w:rPr>
        <w:t>คน</w:t>
      </w:r>
      <w:r w:rsidR="001007F2">
        <w:rPr>
          <w:spacing w:val="1"/>
          <w:w w:val="70"/>
        </w:rPr>
        <w:t xml:space="preserve"> </w:t>
      </w:r>
      <w:r w:rsidR="001007F2">
        <w:rPr>
          <w:w w:val="70"/>
        </w:rPr>
        <w:t>เข้าร่วมกิจกรรม/โครงการ โด</w:t>
      </w:r>
      <w:r w:rsidR="001007F2">
        <w:rPr>
          <w:w w:val="70"/>
        </w:rPr>
        <w:t>ยมี นาย</w:t>
      </w:r>
      <w:proofErr w:type="spellStart"/>
      <w:r>
        <w:rPr>
          <w:rFonts w:hint="cs"/>
          <w:w w:val="70"/>
          <w:cs/>
          <w:lang w:bidi="th-TH"/>
        </w:rPr>
        <w:t>รุสดิ</w:t>
      </w:r>
      <w:proofErr w:type="spellEnd"/>
      <w:r>
        <w:rPr>
          <w:rFonts w:hint="cs"/>
          <w:w w:val="70"/>
          <w:cs/>
          <w:lang w:bidi="th-TH"/>
        </w:rPr>
        <w:t>นท</w:t>
      </w:r>
      <w:proofErr w:type="spellStart"/>
      <w:r>
        <w:rPr>
          <w:rFonts w:hint="cs"/>
          <w:w w:val="70"/>
          <w:cs/>
          <w:lang w:bidi="th-TH"/>
        </w:rPr>
        <w:t>ร์</w:t>
      </w:r>
      <w:proofErr w:type="spellEnd"/>
      <w:r>
        <w:rPr>
          <w:rFonts w:hint="cs"/>
          <w:w w:val="70"/>
          <w:cs/>
          <w:lang w:bidi="th-TH"/>
        </w:rPr>
        <w:t xml:space="preserve"> มะ</w:t>
      </w:r>
      <w:proofErr w:type="spellStart"/>
      <w:r>
        <w:rPr>
          <w:rFonts w:hint="cs"/>
          <w:w w:val="70"/>
          <w:cs/>
          <w:lang w:bidi="th-TH"/>
        </w:rPr>
        <w:t>โร</w:t>
      </w:r>
      <w:proofErr w:type="spellEnd"/>
      <w:r>
        <w:rPr>
          <w:rFonts w:hint="cs"/>
          <w:w w:val="70"/>
          <w:cs/>
          <w:lang w:bidi="th-TH"/>
        </w:rPr>
        <w:t>ะ</w:t>
      </w:r>
      <w:r w:rsidR="001007F2">
        <w:rPr>
          <w:w w:val="70"/>
        </w:rPr>
        <w:t xml:space="preserve"> </w:t>
      </w:r>
      <w:r w:rsidR="001007F2">
        <w:rPr>
          <w:w w:val="70"/>
        </w:rPr>
        <w:t>ตําแหน่ง</w:t>
      </w:r>
      <w:r w:rsidR="001007F2">
        <w:rPr>
          <w:spacing w:val="-57"/>
          <w:w w:val="70"/>
        </w:rPr>
        <w:t xml:space="preserve"> </w:t>
      </w:r>
      <w:r w:rsidR="001007F2">
        <w:rPr>
          <w:w w:val="75"/>
        </w:rPr>
        <w:t>นายกองค์การบริหารส่วนตําบลป่า</w:t>
      </w:r>
      <w:r>
        <w:rPr>
          <w:rFonts w:hint="cs"/>
          <w:w w:val="75"/>
          <w:cs/>
          <w:lang w:bidi="th-TH"/>
        </w:rPr>
        <w:t xml:space="preserve">บอน </w:t>
      </w:r>
      <w:r w:rsidR="001007F2">
        <w:rPr>
          <w:spacing w:val="1"/>
          <w:w w:val="75"/>
        </w:rPr>
        <w:t xml:space="preserve"> </w:t>
      </w:r>
      <w:r w:rsidR="001007F2">
        <w:rPr>
          <w:w w:val="75"/>
        </w:rPr>
        <w:t>เป็นประธานเปิดงาน</w:t>
      </w:r>
    </w:p>
    <w:p w:rsidR="007F2AE6" w:rsidRDefault="001007F2">
      <w:pPr>
        <w:pStyle w:val="a3"/>
        <w:tabs>
          <w:tab w:val="left" w:pos="6262"/>
        </w:tabs>
        <w:ind w:left="840" w:right="116" w:hanging="1"/>
      </w:pPr>
      <w:r>
        <w:rPr>
          <w:w w:val="75"/>
        </w:rPr>
        <w:t>ซึ่งโครงการ/กิจกรรมในครง้ นี้มีการส่งเสริมให้บุคลากรในหน่วยงานได้ทราบถึง</w:t>
      </w:r>
      <w:r>
        <w:rPr>
          <w:spacing w:val="1"/>
          <w:w w:val="75"/>
        </w:rPr>
        <w:t xml:space="preserve"> </w:t>
      </w:r>
      <w:r>
        <w:rPr>
          <w:w w:val="70"/>
        </w:rPr>
        <w:t>ผู้เข้าร่วมอบรมฟังการบรรยายตามหัวข้อที่กําหนดตามโครงการ</w:t>
      </w:r>
      <w:r>
        <w:rPr>
          <w:w w:val="70"/>
        </w:rPr>
        <w:tab/>
        <w:t>เรื่อง</w:t>
      </w:r>
      <w:r>
        <w:rPr>
          <w:spacing w:val="34"/>
          <w:w w:val="70"/>
        </w:rPr>
        <w:t xml:space="preserve"> </w:t>
      </w:r>
      <w:r>
        <w:rPr>
          <w:w w:val="70"/>
        </w:rPr>
        <w:t>“</w:t>
      </w:r>
      <w:r>
        <w:rPr>
          <w:w w:val="70"/>
        </w:rPr>
        <w:t>คุณธรรม</w:t>
      </w:r>
      <w:r>
        <w:rPr>
          <w:spacing w:val="35"/>
          <w:w w:val="70"/>
        </w:rPr>
        <w:t xml:space="preserve"> </w:t>
      </w:r>
      <w:r>
        <w:rPr>
          <w:w w:val="70"/>
        </w:rPr>
        <w:t>จริยธรรมและการ</w:t>
      </w:r>
    </w:p>
    <w:p w:rsidR="007F2AE6" w:rsidRDefault="001007F2">
      <w:pPr>
        <w:pStyle w:val="a3"/>
        <w:ind w:left="119" w:right="115"/>
        <w:jc w:val="both"/>
      </w:pPr>
      <w:r>
        <w:rPr>
          <w:w w:val="70"/>
        </w:rPr>
        <w:t>อยู่ร่วมกันในองค์</w:t>
      </w:r>
      <w:r>
        <w:rPr>
          <w:w w:val="70"/>
        </w:rPr>
        <w:t>กร”</w:t>
      </w:r>
      <w:r>
        <w:rPr>
          <w:spacing w:val="1"/>
          <w:w w:val="70"/>
        </w:rPr>
        <w:t xml:space="preserve"> </w:t>
      </w:r>
      <w:r>
        <w:rPr>
          <w:w w:val="70"/>
        </w:rPr>
        <w:t>(</w:t>
      </w:r>
      <w:r>
        <w:rPr>
          <w:w w:val="70"/>
        </w:rPr>
        <w:t>โดย ท้องถิ่นอําเภอ</w:t>
      </w:r>
      <w:r w:rsidR="00937D83">
        <w:rPr>
          <w:rFonts w:hint="cs"/>
          <w:w w:val="70"/>
          <w:cs/>
          <w:lang w:bidi="th-TH"/>
        </w:rPr>
        <w:t>โคกโพธิ์</w:t>
      </w:r>
      <w:r>
        <w:rPr>
          <w:w w:val="70"/>
        </w:rPr>
        <w:t>)</w:t>
      </w:r>
      <w:r>
        <w:rPr>
          <w:spacing w:val="1"/>
          <w:w w:val="70"/>
        </w:rPr>
        <w:t xml:space="preserve"> </w:t>
      </w:r>
      <w:r>
        <w:rPr>
          <w:w w:val="70"/>
        </w:rPr>
        <w:t>เพื่อให้บุคลากรทุกคนในองค์กรและสมาชิกสภา อบต.นํา</w:t>
      </w:r>
      <w:r>
        <w:rPr>
          <w:spacing w:val="1"/>
          <w:w w:val="70"/>
        </w:rPr>
        <w:t xml:space="preserve"> </w:t>
      </w:r>
      <w:r>
        <w:rPr>
          <w:w w:val="70"/>
        </w:rPr>
        <w:t>หลักคุณธรรม จริยธรรม ไปใช้ในการปฏิบัติตนและรักษาคุณงามความดีที่เจ้าหน้าที่ของรัฐต้องยึดถือปฏิบัติโดย</w:t>
      </w:r>
      <w:r>
        <w:rPr>
          <w:spacing w:val="1"/>
          <w:w w:val="70"/>
        </w:rPr>
        <w:t xml:space="preserve"> </w:t>
      </w:r>
      <w:r>
        <w:rPr>
          <w:w w:val="80"/>
        </w:rPr>
        <w:t>เคร่งครัด</w:t>
      </w:r>
    </w:p>
    <w:p w:rsidR="007F2AE6" w:rsidRDefault="007F2AE6">
      <w:pPr>
        <w:jc w:val="both"/>
        <w:sectPr w:rsidR="007F2AE6">
          <w:type w:val="continuous"/>
          <w:pgSz w:w="11910" w:h="16840"/>
          <w:pgMar w:top="1060" w:right="1320" w:bottom="280" w:left="1320" w:header="720" w:footer="720" w:gutter="0"/>
          <w:cols w:space="720"/>
        </w:sectPr>
      </w:pPr>
    </w:p>
    <w:p w:rsidR="007F2AE6" w:rsidRDefault="001007F2">
      <w:pPr>
        <w:pStyle w:val="a3"/>
        <w:spacing w:before="61"/>
        <w:ind w:left="955" w:right="955"/>
        <w:jc w:val="center"/>
      </w:pPr>
      <w:r>
        <w:rPr>
          <w:w w:val="80"/>
        </w:rPr>
        <w:lastRenderedPageBreak/>
        <w:t>-2-</w:t>
      </w:r>
    </w:p>
    <w:p w:rsidR="007F2AE6" w:rsidRDefault="007F2AE6">
      <w:pPr>
        <w:pStyle w:val="a3"/>
        <w:spacing w:before="10"/>
      </w:pPr>
    </w:p>
    <w:p w:rsidR="007F2AE6" w:rsidRDefault="001007F2">
      <w:pPr>
        <w:spacing w:line="230" w:lineRule="auto"/>
        <w:ind w:left="119" w:right="108"/>
        <w:jc w:val="both"/>
        <w:rPr>
          <w:rFonts w:ascii="Tahoma" w:eastAsia="Tahoma" w:hAnsi="Tahoma" w:cs="Tahoma"/>
          <w:b/>
          <w:bCs/>
          <w:sz w:val="36"/>
          <w:szCs w:val="36"/>
        </w:rPr>
      </w:pPr>
      <w:r>
        <w:rPr>
          <w:w w:val="75"/>
          <w:position w:val="1"/>
          <w:sz w:val="32"/>
          <w:szCs w:val="32"/>
        </w:rPr>
        <w:t xml:space="preserve">วันพฤหัสบดี ท่ี 30 มีนาคม 2566 </w:t>
      </w:r>
      <w:r>
        <w:rPr>
          <w:color w:val="323232"/>
          <w:w w:val="75"/>
          <w:sz w:val="32"/>
          <w:szCs w:val="32"/>
        </w:rPr>
        <w:t>เวลา 13.30</w:t>
      </w:r>
      <w:r>
        <w:rPr>
          <w:color w:val="323232"/>
          <w:spacing w:val="1"/>
          <w:w w:val="75"/>
          <w:sz w:val="32"/>
          <w:szCs w:val="32"/>
        </w:rPr>
        <w:t xml:space="preserve"> </w:t>
      </w:r>
      <w:r>
        <w:rPr>
          <w:color w:val="323232"/>
          <w:w w:val="75"/>
          <w:sz w:val="32"/>
          <w:szCs w:val="32"/>
        </w:rPr>
        <w:t>น. ณ ห้องประชุมองค์การบริหารส่วนตําบลป่า</w:t>
      </w:r>
      <w:r w:rsidR="00937D83">
        <w:rPr>
          <w:rFonts w:hint="cs"/>
          <w:color w:val="323232"/>
          <w:w w:val="75"/>
          <w:sz w:val="32"/>
          <w:szCs w:val="32"/>
          <w:cs/>
          <w:lang w:bidi="th-TH"/>
        </w:rPr>
        <w:t xml:space="preserve">บอน </w:t>
      </w:r>
      <w:r>
        <w:rPr>
          <w:rFonts w:ascii="Tahoma" w:eastAsia="Tahoma" w:hAnsi="Tahoma" w:cs="Tahoma"/>
          <w:b/>
          <w:bCs/>
          <w:w w:val="60"/>
          <w:position w:val="1"/>
          <w:sz w:val="32"/>
          <w:szCs w:val="32"/>
        </w:rPr>
        <w:t>นาย</w:t>
      </w:r>
      <w:proofErr w:type="spellStart"/>
      <w:r w:rsidR="00937D83">
        <w:rPr>
          <w:rFonts w:ascii="Tahoma" w:eastAsia="Tahoma" w:hAnsi="Tahoma" w:cs="Tahoma" w:hint="cs"/>
          <w:b/>
          <w:bCs/>
          <w:w w:val="60"/>
          <w:position w:val="1"/>
          <w:sz w:val="32"/>
          <w:szCs w:val="32"/>
          <w:cs/>
          <w:lang w:bidi="th-TH"/>
        </w:rPr>
        <w:t>รุสดิ</w:t>
      </w:r>
      <w:proofErr w:type="spellEnd"/>
      <w:r w:rsidR="00937D83">
        <w:rPr>
          <w:rFonts w:ascii="Tahoma" w:eastAsia="Tahoma" w:hAnsi="Tahoma" w:cs="Tahoma" w:hint="cs"/>
          <w:b/>
          <w:bCs/>
          <w:w w:val="60"/>
          <w:position w:val="1"/>
          <w:sz w:val="32"/>
          <w:szCs w:val="32"/>
          <w:cs/>
          <w:lang w:bidi="th-TH"/>
        </w:rPr>
        <w:t>นท</w:t>
      </w:r>
      <w:proofErr w:type="spellStart"/>
      <w:r w:rsidR="00937D83">
        <w:rPr>
          <w:rFonts w:ascii="Tahoma" w:eastAsia="Tahoma" w:hAnsi="Tahoma" w:cs="Tahoma" w:hint="cs"/>
          <w:b/>
          <w:bCs/>
          <w:w w:val="60"/>
          <w:position w:val="1"/>
          <w:sz w:val="32"/>
          <w:szCs w:val="32"/>
          <w:cs/>
          <w:lang w:bidi="th-TH"/>
        </w:rPr>
        <w:t>ร์</w:t>
      </w:r>
      <w:proofErr w:type="spellEnd"/>
      <w:r w:rsidR="00937D83">
        <w:rPr>
          <w:rFonts w:ascii="Tahoma" w:eastAsia="Tahoma" w:hAnsi="Tahoma" w:cs="Tahoma" w:hint="cs"/>
          <w:b/>
          <w:bCs/>
          <w:w w:val="60"/>
          <w:position w:val="1"/>
          <w:sz w:val="32"/>
          <w:szCs w:val="32"/>
          <w:cs/>
          <w:lang w:bidi="th-TH"/>
        </w:rPr>
        <w:t xml:space="preserve"> มะ</w:t>
      </w:r>
      <w:proofErr w:type="spellStart"/>
      <w:r w:rsidR="00937D83">
        <w:rPr>
          <w:rFonts w:ascii="Tahoma" w:eastAsia="Tahoma" w:hAnsi="Tahoma" w:cs="Tahoma" w:hint="cs"/>
          <w:b/>
          <w:bCs/>
          <w:w w:val="60"/>
          <w:position w:val="1"/>
          <w:sz w:val="32"/>
          <w:szCs w:val="32"/>
          <w:cs/>
          <w:lang w:bidi="th-TH"/>
        </w:rPr>
        <w:t>โร</w:t>
      </w:r>
      <w:proofErr w:type="spellEnd"/>
      <w:r w:rsidR="00937D83">
        <w:rPr>
          <w:rFonts w:ascii="Tahoma" w:eastAsia="Tahoma" w:hAnsi="Tahoma" w:cs="Tahoma" w:hint="cs"/>
          <w:b/>
          <w:bCs/>
          <w:w w:val="60"/>
          <w:position w:val="1"/>
          <w:sz w:val="32"/>
          <w:szCs w:val="32"/>
          <w:cs/>
          <w:lang w:bidi="th-TH"/>
        </w:rPr>
        <w:t>ะ</w:t>
      </w:r>
      <w:r>
        <w:rPr>
          <w:rFonts w:ascii="Tahoma" w:eastAsia="Tahoma" w:hAnsi="Tahoma" w:cs="Tahoma"/>
          <w:b/>
          <w:bCs/>
          <w:spacing w:val="1"/>
          <w:w w:val="60"/>
          <w:position w:val="1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0"/>
          <w:position w:val="1"/>
          <w:sz w:val="32"/>
          <w:szCs w:val="32"/>
        </w:rPr>
        <w:t>นายกองค์การบริหารส่วนตําบลป่า</w:t>
      </w:r>
      <w:r w:rsidR="00937D83">
        <w:rPr>
          <w:rFonts w:ascii="Tahoma" w:eastAsia="Tahoma" w:hAnsi="Tahoma" w:cs="Tahoma" w:hint="cs"/>
          <w:b/>
          <w:bCs/>
          <w:w w:val="60"/>
          <w:position w:val="1"/>
          <w:sz w:val="32"/>
          <w:szCs w:val="32"/>
          <w:cs/>
          <w:lang w:bidi="th-TH"/>
        </w:rPr>
        <w:t>บอน</w:t>
      </w:r>
      <w:r>
        <w:rPr>
          <w:rFonts w:ascii="Tahoma" w:eastAsia="Tahoma" w:hAnsi="Tahoma" w:cs="Tahoma"/>
          <w:b/>
          <w:bCs/>
          <w:spacing w:val="1"/>
          <w:w w:val="60"/>
          <w:position w:val="1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0"/>
          <w:position w:val="1"/>
          <w:sz w:val="32"/>
          <w:szCs w:val="32"/>
        </w:rPr>
        <w:t>เป็นประธานมอบนโยบาย</w:t>
      </w:r>
      <w:r>
        <w:rPr>
          <w:rFonts w:ascii="Tahoma" w:eastAsia="Tahoma" w:hAnsi="Tahoma" w:cs="Tahoma"/>
          <w:b/>
          <w:bCs/>
          <w:spacing w:val="1"/>
          <w:w w:val="60"/>
          <w:position w:val="1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0"/>
          <w:sz w:val="32"/>
          <w:szCs w:val="32"/>
        </w:rPr>
        <w:t>และประกาศนโยบายไม่</w:t>
      </w:r>
      <w:r>
        <w:rPr>
          <w:rFonts w:ascii="Tahoma" w:eastAsia="Tahoma" w:hAnsi="Tahoma" w:cs="Tahoma"/>
          <w:b/>
          <w:bCs/>
          <w:spacing w:val="1"/>
          <w:w w:val="60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0"/>
          <w:sz w:val="32"/>
          <w:szCs w:val="32"/>
        </w:rPr>
        <w:t>รับของขวัญและของกํานัลทุกชนิดจากการปฏิบัติหน้าที่ (No</w:t>
      </w:r>
      <w:r>
        <w:rPr>
          <w:rFonts w:ascii="Tahoma" w:eastAsia="Tahoma" w:hAnsi="Tahoma" w:cs="Tahoma"/>
          <w:b/>
          <w:bCs/>
          <w:spacing w:val="1"/>
          <w:w w:val="60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0"/>
          <w:sz w:val="32"/>
          <w:szCs w:val="32"/>
        </w:rPr>
        <w:t>Gift</w:t>
      </w:r>
      <w:r>
        <w:rPr>
          <w:rFonts w:ascii="Tahoma" w:eastAsia="Tahoma" w:hAnsi="Tahoma" w:cs="Tahoma"/>
          <w:b/>
          <w:bCs/>
          <w:spacing w:val="1"/>
          <w:w w:val="60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0"/>
          <w:sz w:val="32"/>
          <w:szCs w:val="32"/>
        </w:rPr>
        <w:t>Policy)</w:t>
      </w:r>
      <w:r>
        <w:rPr>
          <w:rFonts w:ascii="Tahoma" w:eastAsia="Tahoma" w:hAnsi="Tahoma" w:cs="Tahoma"/>
          <w:b/>
          <w:bCs/>
          <w:spacing w:val="1"/>
          <w:w w:val="60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0"/>
          <w:sz w:val="32"/>
          <w:szCs w:val="32"/>
        </w:rPr>
        <w:t>พร้อมแสดงกิจกรรมเชิง</w:t>
      </w:r>
      <w:r>
        <w:rPr>
          <w:rFonts w:ascii="Tahoma" w:eastAsia="Tahoma" w:hAnsi="Tahoma" w:cs="Tahoma"/>
          <w:b/>
          <w:bCs/>
          <w:spacing w:val="1"/>
          <w:w w:val="60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0"/>
          <w:sz w:val="32"/>
          <w:szCs w:val="32"/>
        </w:rPr>
        <w:t>สัญลักษณ์</w:t>
      </w:r>
      <w:r>
        <w:rPr>
          <w:rFonts w:ascii="Tahoma" w:eastAsia="Tahoma" w:hAnsi="Tahoma" w:cs="Tahoma"/>
          <w:b/>
          <w:bCs/>
          <w:spacing w:val="1"/>
          <w:w w:val="60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0"/>
          <w:position w:val="1"/>
          <w:sz w:val="32"/>
          <w:szCs w:val="32"/>
        </w:rPr>
        <w:t>เพ่ือประกาศตนเป็นหน่วยงานที</w:t>
      </w:r>
      <w:r>
        <w:rPr>
          <w:rFonts w:ascii="Tahoma" w:eastAsia="Tahoma" w:hAnsi="Tahoma" w:cs="Tahoma"/>
          <w:b/>
          <w:bCs/>
          <w:w w:val="60"/>
          <w:position w:val="1"/>
          <w:sz w:val="32"/>
          <w:szCs w:val="32"/>
        </w:rPr>
        <w:t>่เจ้าหน้าที่ของรัฐทุกคนไม่รับของขวัญและของกํานัลทุกชนิด</w:t>
      </w:r>
      <w:r>
        <w:rPr>
          <w:rFonts w:ascii="Tahoma" w:eastAsia="Tahoma" w:hAnsi="Tahoma" w:cs="Tahoma"/>
          <w:b/>
          <w:bCs/>
          <w:spacing w:val="1"/>
          <w:w w:val="60"/>
          <w:position w:val="1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5"/>
          <w:sz w:val="32"/>
          <w:szCs w:val="32"/>
        </w:rPr>
        <w:t>จากการปฏิบัติหน้าที่ (No</w:t>
      </w:r>
      <w:r>
        <w:rPr>
          <w:rFonts w:ascii="Tahoma" w:eastAsia="Tahoma" w:hAnsi="Tahoma" w:cs="Tahoma"/>
          <w:b/>
          <w:bCs/>
          <w:spacing w:val="1"/>
          <w:w w:val="65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5"/>
          <w:sz w:val="32"/>
          <w:szCs w:val="32"/>
        </w:rPr>
        <w:t>Gift</w:t>
      </w:r>
      <w:r>
        <w:rPr>
          <w:rFonts w:ascii="Tahoma" w:eastAsia="Tahoma" w:hAnsi="Tahoma" w:cs="Tahoma"/>
          <w:b/>
          <w:bCs/>
          <w:spacing w:val="1"/>
          <w:w w:val="65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5"/>
          <w:sz w:val="32"/>
          <w:szCs w:val="32"/>
        </w:rPr>
        <w:t>Policy)</w:t>
      </w:r>
      <w:r>
        <w:rPr>
          <w:rFonts w:ascii="Tahoma" w:eastAsia="Tahoma" w:hAnsi="Tahoma" w:cs="Tahoma"/>
          <w:b/>
          <w:bCs/>
          <w:spacing w:val="1"/>
          <w:w w:val="65"/>
          <w:sz w:val="32"/>
          <w:szCs w:val="32"/>
        </w:rPr>
        <w:t xml:space="preserve"> </w:t>
      </w:r>
      <w:r>
        <w:rPr>
          <w:w w:val="65"/>
          <w:sz w:val="32"/>
          <w:szCs w:val="32"/>
        </w:rPr>
        <w:t>พร้อมด้วยคณะผ้</w:t>
      </w:r>
      <w:r>
        <w:rPr>
          <w:w w:val="65"/>
          <w:sz w:val="32"/>
          <w:szCs w:val="32"/>
        </w:rPr>
        <w:t>บริหาร สมาชิกสภา อบต. พนักงานส่วนตําบล</w:t>
      </w:r>
      <w:r>
        <w:rPr>
          <w:spacing w:val="1"/>
          <w:w w:val="65"/>
          <w:sz w:val="32"/>
          <w:szCs w:val="32"/>
        </w:rPr>
        <w:t xml:space="preserve"> </w:t>
      </w:r>
      <w:r>
        <w:rPr>
          <w:w w:val="70"/>
          <w:sz w:val="32"/>
          <w:szCs w:val="32"/>
        </w:rPr>
        <w:t>และพนักงานจ้าง</w:t>
      </w:r>
      <w:r>
        <w:rPr>
          <w:spacing w:val="94"/>
          <w:sz w:val="32"/>
          <w:szCs w:val="32"/>
        </w:rPr>
        <w:t xml:space="preserve"> </w:t>
      </w:r>
      <w:r>
        <w:rPr>
          <w:w w:val="70"/>
          <w:sz w:val="32"/>
          <w:szCs w:val="32"/>
        </w:rPr>
        <w:t>เพื่อปลุกจิตสํานึกให้เจ้าหน้าท่ีปฏิเสธการรับของขวัญและของกํานัลทุกชนิด</w:t>
      </w:r>
      <w:r>
        <w:rPr>
          <w:spacing w:val="94"/>
          <w:sz w:val="32"/>
          <w:szCs w:val="32"/>
        </w:rPr>
        <w:t xml:space="preserve"> </w:t>
      </w:r>
      <w:r>
        <w:rPr>
          <w:w w:val="70"/>
          <w:sz w:val="32"/>
          <w:szCs w:val="32"/>
        </w:rPr>
        <w:t>การปฏิบัติ</w:t>
      </w:r>
      <w:r>
        <w:rPr>
          <w:spacing w:val="1"/>
          <w:w w:val="70"/>
          <w:sz w:val="32"/>
          <w:szCs w:val="32"/>
        </w:rPr>
        <w:t xml:space="preserve"> </w:t>
      </w:r>
      <w:r>
        <w:rPr>
          <w:w w:val="70"/>
          <w:position w:val="1"/>
          <w:sz w:val="32"/>
          <w:szCs w:val="32"/>
        </w:rPr>
        <w:t>หน้าที่ (No Gift Policy) พร้อมท้ังจะยืนหยัดต่อต้านการทุจริตทุกรูปแบบ</w:t>
      </w:r>
      <w:r>
        <w:rPr>
          <w:w w:val="70"/>
          <w:sz w:val="32"/>
          <w:szCs w:val="32"/>
        </w:rPr>
        <w:t>และเพื่อเป็นการแสดงเจตนารมณ์ว่า</w:t>
      </w:r>
      <w:r>
        <w:rPr>
          <w:spacing w:val="1"/>
          <w:w w:val="70"/>
          <w:sz w:val="32"/>
          <w:szCs w:val="32"/>
        </w:rPr>
        <w:t xml:space="preserve"> </w:t>
      </w:r>
      <w:r>
        <w:rPr>
          <w:w w:val="70"/>
          <w:sz w:val="32"/>
          <w:szCs w:val="32"/>
        </w:rPr>
        <w:t>จะทําหน้าที่นําเจ้าหน้าที่รัฐและบุคลากรทุกคน</w:t>
      </w:r>
      <w:r>
        <w:rPr>
          <w:spacing w:val="1"/>
          <w:w w:val="70"/>
          <w:sz w:val="32"/>
          <w:szCs w:val="32"/>
        </w:rPr>
        <w:t xml:space="preserve"> </w:t>
      </w:r>
      <w:r>
        <w:rPr>
          <w:w w:val="70"/>
          <w:sz w:val="32"/>
          <w:szCs w:val="32"/>
        </w:rPr>
        <w:t>ให้ยึดมั่นในสถาบันหลักของประเ</w:t>
      </w:r>
      <w:r>
        <w:rPr>
          <w:w w:val="70"/>
          <w:sz w:val="32"/>
          <w:szCs w:val="32"/>
        </w:rPr>
        <w:t>ทศ</w:t>
      </w:r>
      <w:r>
        <w:rPr>
          <w:spacing w:val="1"/>
          <w:w w:val="70"/>
          <w:sz w:val="32"/>
          <w:szCs w:val="32"/>
        </w:rPr>
        <w:t xml:space="preserve"> </w:t>
      </w:r>
      <w:r>
        <w:rPr>
          <w:w w:val="70"/>
          <w:sz w:val="32"/>
          <w:szCs w:val="32"/>
        </w:rPr>
        <w:t>อันได้แก่</w:t>
      </w:r>
      <w:r>
        <w:rPr>
          <w:spacing w:val="1"/>
          <w:w w:val="70"/>
          <w:sz w:val="32"/>
          <w:szCs w:val="32"/>
        </w:rPr>
        <w:t xml:space="preserve"> </w:t>
      </w:r>
      <w:r>
        <w:rPr>
          <w:w w:val="70"/>
          <w:sz w:val="32"/>
          <w:szCs w:val="32"/>
        </w:rPr>
        <w:t>ชาติ</w:t>
      </w:r>
      <w:r>
        <w:rPr>
          <w:spacing w:val="1"/>
          <w:w w:val="70"/>
          <w:sz w:val="32"/>
          <w:szCs w:val="32"/>
        </w:rPr>
        <w:t xml:space="preserve"> </w:t>
      </w:r>
      <w:r>
        <w:rPr>
          <w:w w:val="70"/>
          <w:sz w:val="32"/>
          <w:szCs w:val="32"/>
        </w:rPr>
        <w:t>ศาสนา</w:t>
      </w:r>
      <w:r>
        <w:rPr>
          <w:spacing w:val="1"/>
          <w:w w:val="70"/>
          <w:sz w:val="32"/>
          <w:szCs w:val="32"/>
        </w:rPr>
        <w:t xml:space="preserve"> </w:t>
      </w:r>
      <w:r>
        <w:rPr>
          <w:w w:val="70"/>
          <w:sz w:val="32"/>
          <w:szCs w:val="32"/>
        </w:rPr>
        <w:t>พระมหากษัตริย์</w:t>
      </w:r>
      <w:r>
        <w:rPr>
          <w:spacing w:val="1"/>
          <w:w w:val="70"/>
          <w:sz w:val="32"/>
          <w:szCs w:val="32"/>
        </w:rPr>
        <w:t xml:space="preserve"> </w:t>
      </w:r>
      <w:r>
        <w:rPr>
          <w:w w:val="70"/>
          <w:sz w:val="32"/>
          <w:szCs w:val="32"/>
        </w:rPr>
        <w:t>และการปกครองระบอบประชาธิปไตยอันมีพระมหากษัตริย์ทรงเป็นประมุข</w:t>
      </w:r>
      <w:r>
        <w:rPr>
          <w:spacing w:val="1"/>
          <w:w w:val="70"/>
          <w:sz w:val="32"/>
          <w:szCs w:val="32"/>
        </w:rPr>
        <w:t xml:space="preserve"> </w:t>
      </w:r>
      <w:r>
        <w:rPr>
          <w:w w:val="70"/>
          <w:position w:val="1"/>
          <w:sz w:val="32"/>
          <w:szCs w:val="32"/>
        </w:rPr>
        <w:t>ซึ่งสอดคล้องกับ</w:t>
      </w:r>
      <w:r>
        <w:rPr>
          <w:spacing w:val="1"/>
          <w:w w:val="70"/>
          <w:position w:val="1"/>
          <w:sz w:val="32"/>
          <w:szCs w:val="32"/>
        </w:rPr>
        <w:t xml:space="preserve"> </w:t>
      </w:r>
      <w:r>
        <w:rPr>
          <w:w w:val="60"/>
          <w:sz w:val="32"/>
          <w:szCs w:val="32"/>
        </w:rPr>
        <w:t>มาตรฐานทางจริยธรรมในหัวข้อ</w:t>
      </w:r>
      <w:r>
        <w:rPr>
          <w:spacing w:val="25"/>
          <w:w w:val="60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0"/>
          <w:sz w:val="36"/>
          <w:szCs w:val="36"/>
        </w:rPr>
        <w:t>ซ่ือสัตย์สุจริต</w:t>
      </w:r>
      <w:r>
        <w:rPr>
          <w:rFonts w:ascii="Tahoma" w:eastAsia="Tahoma" w:hAnsi="Tahoma" w:cs="Tahoma"/>
          <w:b/>
          <w:bCs/>
          <w:spacing w:val="41"/>
          <w:w w:val="60"/>
          <w:sz w:val="36"/>
          <w:szCs w:val="36"/>
        </w:rPr>
        <w:t xml:space="preserve"> </w:t>
      </w:r>
      <w:r>
        <w:rPr>
          <w:rFonts w:ascii="Tahoma" w:eastAsia="Tahoma" w:hAnsi="Tahoma" w:cs="Tahoma"/>
          <w:b/>
          <w:bCs/>
          <w:w w:val="60"/>
          <w:sz w:val="36"/>
          <w:szCs w:val="36"/>
        </w:rPr>
        <w:t>มีจิตสํานึกที่ดี</w:t>
      </w:r>
      <w:r>
        <w:rPr>
          <w:rFonts w:ascii="Tahoma" w:eastAsia="Tahoma" w:hAnsi="Tahoma" w:cs="Tahoma"/>
          <w:b/>
          <w:bCs/>
          <w:spacing w:val="41"/>
          <w:w w:val="60"/>
          <w:sz w:val="36"/>
          <w:szCs w:val="36"/>
        </w:rPr>
        <w:t xml:space="preserve"> </w:t>
      </w:r>
      <w:r>
        <w:rPr>
          <w:rFonts w:ascii="Tahoma" w:eastAsia="Tahoma" w:hAnsi="Tahoma" w:cs="Tahoma"/>
          <w:b/>
          <w:bCs/>
          <w:w w:val="60"/>
          <w:sz w:val="36"/>
          <w:szCs w:val="36"/>
        </w:rPr>
        <w:t>และรบผิดชอบต่อหน้าที่</w:t>
      </w:r>
    </w:p>
    <w:p w:rsidR="008034F8" w:rsidRDefault="008034F8">
      <w:pPr>
        <w:spacing w:line="230" w:lineRule="auto"/>
        <w:ind w:left="119" w:right="108"/>
        <w:jc w:val="both"/>
        <w:rPr>
          <w:rFonts w:ascii="Tahoma" w:eastAsia="Tahoma" w:hAnsi="Tahoma" w:cs="Tahoma"/>
          <w:b/>
          <w:bCs/>
          <w:sz w:val="36"/>
          <w:szCs w:val="36"/>
        </w:rPr>
      </w:pPr>
    </w:p>
    <w:p w:rsidR="008034F8" w:rsidRDefault="008034F8">
      <w:pPr>
        <w:spacing w:line="230" w:lineRule="auto"/>
        <w:ind w:left="119" w:right="108"/>
        <w:jc w:val="both"/>
        <w:rPr>
          <w:rFonts w:ascii="Tahoma" w:eastAsia="Tahoma" w:hAnsi="Tahoma" w:cs="Tahoma"/>
          <w:b/>
          <w:bCs/>
          <w:sz w:val="36"/>
          <w:szCs w:val="36"/>
        </w:rPr>
      </w:pPr>
    </w:p>
    <w:p w:rsidR="008034F8" w:rsidRDefault="008034F8">
      <w:pPr>
        <w:spacing w:line="230" w:lineRule="auto"/>
        <w:ind w:left="119" w:right="108"/>
        <w:jc w:val="both"/>
        <w:rPr>
          <w:rFonts w:ascii="Tahoma" w:eastAsia="Tahoma" w:hAnsi="Tahoma" w:cs="Tahoma"/>
          <w:b/>
          <w:bCs/>
          <w:sz w:val="36"/>
          <w:szCs w:val="36"/>
        </w:rPr>
      </w:pPr>
    </w:p>
    <w:p w:rsidR="008034F8" w:rsidRDefault="00C12110" w:rsidP="00C12110">
      <w:pPr>
        <w:spacing w:line="230" w:lineRule="auto"/>
        <w:ind w:left="119" w:right="108"/>
        <w:jc w:val="center"/>
        <w:rPr>
          <w:rFonts w:ascii="Tahoma" w:eastAsia="Tahoma" w:hAnsi="Tahoma" w:cs="Tahoma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C61E52D" wp14:editId="6D0FEBE6">
            <wp:extent cx="3810000" cy="2199032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783" cy="221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4F8" w:rsidRDefault="008034F8">
      <w:pPr>
        <w:spacing w:line="230" w:lineRule="auto"/>
        <w:ind w:left="119" w:right="108"/>
        <w:jc w:val="both"/>
        <w:rPr>
          <w:rFonts w:ascii="Tahoma" w:eastAsia="Tahoma" w:hAnsi="Tahoma" w:cs="Tahoma"/>
          <w:b/>
          <w:bCs/>
          <w:sz w:val="36"/>
          <w:szCs w:val="36"/>
        </w:rPr>
      </w:pPr>
    </w:p>
    <w:p w:rsidR="008034F8" w:rsidRDefault="008034F8">
      <w:pPr>
        <w:spacing w:line="230" w:lineRule="auto"/>
        <w:ind w:left="119" w:right="108"/>
        <w:jc w:val="both"/>
        <w:rPr>
          <w:rFonts w:ascii="Tahoma" w:eastAsia="Tahoma" w:hAnsi="Tahoma" w:cs="Tahoma"/>
          <w:b/>
          <w:bCs/>
          <w:sz w:val="36"/>
          <w:szCs w:val="36"/>
        </w:rPr>
      </w:pPr>
    </w:p>
    <w:p w:rsidR="008034F8" w:rsidRDefault="008034F8">
      <w:pPr>
        <w:spacing w:line="230" w:lineRule="auto"/>
        <w:ind w:left="119" w:right="108"/>
        <w:jc w:val="both"/>
        <w:rPr>
          <w:rFonts w:ascii="Tahoma" w:eastAsia="Tahoma" w:hAnsi="Tahoma" w:cs="Tahoma"/>
          <w:b/>
          <w:bCs/>
          <w:sz w:val="36"/>
          <w:szCs w:val="36"/>
        </w:rPr>
      </w:pPr>
    </w:p>
    <w:p w:rsidR="007F2AE6" w:rsidRDefault="007F2AE6">
      <w:pPr>
        <w:pStyle w:val="a3"/>
        <w:spacing w:before="9"/>
        <w:rPr>
          <w:rFonts w:ascii="Tahoma"/>
          <w:b/>
          <w:sz w:val="8"/>
        </w:rPr>
      </w:pPr>
    </w:p>
    <w:p w:rsidR="007F2AE6" w:rsidRDefault="007F2AE6">
      <w:pPr>
        <w:pStyle w:val="a3"/>
        <w:rPr>
          <w:rFonts w:ascii="Tahoma"/>
          <w:b/>
          <w:sz w:val="20"/>
        </w:rPr>
      </w:pPr>
    </w:p>
    <w:p w:rsidR="007F2AE6" w:rsidRDefault="007F2AE6">
      <w:pPr>
        <w:pStyle w:val="a3"/>
        <w:rPr>
          <w:rFonts w:ascii="Tahoma"/>
          <w:b/>
          <w:sz w:val="20"/>
        </w:rPr>
      </w:pPr>
      <w:bookmarkStart w:id="0" w:name="_GoBack"/>
      <w:bookmarkEnd w:id="0"/>
    </w:p>
    <w:p w:rsidR="007F2AE6" w:rsidRDefault="008034F8" w:rsidP="008034F8">
      <w:pPr>
        <w:pStyle w:val="a3"/>
        <w:spacing w:before="8"/>
        <w:jc w:val="center"/>
        <w:rPr>
          <w:rFonts w:ascii="Tahoma"/>
          <w:b/>
          <w:sz w:val="18"/>
        </w:rPr>
      </w:pPr>
      <w:r>
        <w:rPr>
          <w:noProof/>
        </w:rPr>
        <w:drawing>
          <wp:inline distT="0" distB="0" distL="0" distR="0" wp14:anchorId="6E3DC3F3" wp14:editId="66EB2BB5">
            <wp:extent cx="3704590" cy="2398617"/>
            <wp:effectExtent l="0" t="0" r="0" b="190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36614" cy="241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2AE6">
      <w:pgSz w:w="11910" w:h="16840"/>
      <w:pgMar w:top="10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E6"/>
    <w:rsid w:val="00050C27"/>
    <w:rsid w:val="001007F2"/>
    <w:rsid w:val="007F2AE6"/>
    <w:rsid w:val="008034F8"/>
    <w:rsid w:val="00937D83"/>
    <w:rsid w:val="00C1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C7171"/>
  <w15:docId w15:val="{5729E6E0-03BC-467A-839C-74DAE803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0"/>
    <w:qFormat/>
    <w:pPr>
      <w:spacing w:before="3"/>
      <w:ind w:left="955" w:right="955"/>
      <w:jc w:val="center"/>
    </w:pPr>
    <w:rPr>
      <w:rFonts w:ascii="Tahoma" w:eastAsia="Tahoma" w:hAnsi="Tahoma" w:cs="Tahoma"/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&lt;4D6963726F736F667420576F7264202D20A2E9CD20343020283329A1D2C3BDD6A1CDBAC3C1B7D5E8C1D5E0B9D7E9CDCBD2B4E9D2B9A8C3D4C2B8C3C3C1&gt;</dc:title>
  <dc:creator>computer</dc:creator>
  <cp:lastModifiedBy>USER</cp:lastModifiedBy>
  <cp:revision>2</cp:revision>
  <dcterms:created xsi:type="dcterms:W3CDTF">2023-04-28T13:07:00Z</dcterms:created>
  <dcterms:modified xsi:type="dcterms:W3CDTF">2023-04-28T13:07:00Z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2023-04-28T00:00:00Z</vt:filetime>
  </property>
</Properties>
</file>